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0D05EF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D05EF">
              <w:rPr>
                <w:b/>
                <w:u w:val="single"/>
              </w:rPr>
              <w:t>0</w:t>
            </w:r>
            <w:bookmarkStart w:id="0" w:name="_GoBack"/>
            <w:bookmarkEnd w:id="0"/>
            <w:r w:rsidR="000D05EF">
              <w:rPr>
                <w:b/>
                <w:u w:val="single"/>
              </w:rPr>
              <w:t>06</w:t>
            </w:r>
            <w:r w:rsidR="0010468F">
              <w:rPr>
                <w:b/>
                <w:u w:val="single"/>
              </w:rPr>
              <w:t>/</w:t>
            </w:r>
            <w:r w:rsidRPr="0058089E">
              <w:rPr>
                <w:b/>
                <w:u w:val="single"/>
              </w:rPr>
              <w:t>202</w:t>
            </w:r>
            <w:r w:rsidR="001903F6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0D05EF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A11DEF">
              <w:t>o</w:t>
            </w:r>
            <w:r w:rsidR="00617DAB">
              <w:t xml:space="preserve"> </w:t>
            </w:r>
            <w:r w:rsidR="00A11DEF">
              <w:t>registro de preço</w:t>
            </w:r>
            <w:r w:rsidR="00A11DEF" w:rsidRPr="00A11DEF">
              <w:t xml:space="preserve"> para futura e/ou eventual</w:t>
            </w:r>
            <w:proofErr w:type="gramStart"/>
            <w:r w:rsidR="00A11DEF" w:rsidRPr="00A11DEF">
              <w:t xml:space="preserve"> </w:t>
            </w:r>
            <w:r w:rsidR="000D05EF" w:rsidRPr="0001359E">
              <w:rPr>
                <w:b/>
                <w:szCs w:val="20"/>
              </w:rPr>
              <w:t xml:space="preserve"> </w:t>
            </w:r>
            <w:proofErr w:type="gramEnd"/>
            <w:r w:rsidR="000D05EF" w:rsidRPr="000D05EF">
              <w:rPr>
                <w:szCs w:val="20"/>
              </w:rPr>
              <w:t>aquisição de medicamentos para a Secretaria Municipal de Saúde</w:t>
            </w:r>
            <w:r w:rsidR="00B16577" w:rsidRPr="000D05EF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0D05EF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0D05EF">
              <w:t>12</w:t>
            </w:r>
            <w:r w:rsidRPr="0058089E">
              <w:t xml:space="preserve"> de </w:t>
            </w:r>
            <w:r w:rsidR="0060683E">
              <w:t>fevereiro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0D05EF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0D05EF">
              <w:t>12</w:t>
            </w:r>
            <w:r w:rsidR="0060683E" w:rsidRPr="0058089E">
              <w:t xml:space="preserve"> de </w:t>
            </w:r>
            <w:r w:rsidR="0060683E">
              <w:t>fevereiro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D05EF" w:rsidRDefault="00CE0877" w:rsidP="00A11DEF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0D05EF">
              <w:rPr>
                <w:b/>
              </w:rPr>
              <w:t>VALOR MÁXIMO:</w:t>
            </w:r>
            <w:r w:rsidR="007631F1" w:rsidRPr="000D05EF">
              <w:rPr>
                <w:b/>
              </w:rPr>
              <w:t xml:space="preserve"> </w:t>
            </w:r>
            <w:r w:rsidR="000D05EF" w:rsidRPr="000D05EF">
              <w:rPr>
                <w:rFonts w:cs="Arial"/>
                <w:b/>
                <w:color w:val="000000" w:themeColor="text1"/>
                <w:sz w:val="22"/>
                <w:szCs w:val="20"/>
              </w:rPr>
              <w:t>R$ 203.956,6328 (duzentos e três mil novecentos e cinquenta e seis reis e seis três dois e oito centavos)</w:t>
            </w:r>
            <w:r w:rsidR="000D05EF">
              <w:rPr>
                <w:rFonts w:cs="Arial"/>
                <w:b/>
                <w:color w:val="000000" w:themeColor="text1"/>
                <w:sz w:val="22"/>
                <w:szCs w:val="20"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0D05EF">
            <w:pPr>
              <w:jc w:val="center"/>
            </w:pPr>
            <w:r w:rsidRPr="0058089E">
              <w:t xml:space="preserve">Nova Fátima, </w:t>
            </w:r>
            <w:r w:rsidR="000D05EF">
              <w:t>20</w:t>
            </w:r>
            <w:r w:rsidR="001406B1">
              <w:t xml:space="preserve"> </w:t>
            </w:r>
            <w:r w:rsidR="00D26BF6">
              <w:t xml:space="preserve">de </w:t>
            </w:r>
            <w:r w:rsidR="001406B1">
              <w:t>janeiro</w:t>
            </w:r>
            <w:r w:rsidRPr="0058089E">
              <w:t xml:space="preserve"> 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15" w:rsidRDefault="00574315">
      <w:r>
        <w:separator/>
      </w:r>
    </w:p>
  </w:endnote>
  <w:endnote w:type="continuationSeparator" w:id="0">
    <w:p w:rsidR="00574315" w:rsidRDefault="005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5" w:rsidRDefault="0057431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4315" w:rsidRDefault="00574315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5" w:rsidRDefault="00574315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574315" w:rsidRPr="00BD3811" w:rsidRDefault="0057431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574315" w:rsidRPr="00BD3811" w:rsidRDefault="0057431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574315" w:rsidRPr="00BD3811" w:rsidRDefault="00574315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15" w:rsidRDefault="00574315">
      <w:r>
        <w:separator/>
      </w:r>
    </w:p>
  </w:footnote>
  <w:footnote w:type="continuationSeparator" w:id="0">
    <w:p w:rsidR="00574315" w:rsidRDefault="0057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5" w:rsidRPr="00141178" w:rsidRDefault="0057431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574315" w:rsidRPr="00141178" w:rsidRDefault="0057431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574315" w:rsidRPr="002E19E7" w:rsidRDefault="00574315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3C9DD-5133-450C-81B5-77BCA412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27</cp:revision>
  <cp:lastPrinted>2021-12-23T19:55:00Z</cp:lastPrinted>
  <dcterms:created xsi:type="dcterms:W3CDTF">2022-01-11T14:30:00Z</dcterms:created>
  <dcterms:modified xsi:type="dcterms:W3CDTF">2025-01-20T11:28:00Z</dcterms:modified>
</cp:coreProperties>
</file>