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5" w:rsidRPr="00830D35" w:rsidRDefault="00830D35" w:rsidP="00830D35">
      <w:pPr>
        <w:rPr>
          <w:bCs/>
          <w:iCs/>
          <w:sz w:val="20"/>
          <w:szCs w:val="20"/>
        </w:rPr>
      </w:pPr>
      <w:r w:rsidRPr="00830D35">
        <w:rPr>
          <w:bCs/>
          <w:iCs/>
          <w:sz w:val="20"/>
          <w:szCs w:val="20"/>
        </w:rPr>
        <w:t xml:space="preserve">              </w:t>
      </w:r>
    </w:p>
    <w:tbl>
      <w:tblPr>
        <w:tblpPr w:leftFromText="141" w:rightFromText="141" w:vertAnchor="page" w:horzAnchor="margin" w:tblpXSpec="center" w:tblpY="2699"/>
        <w:tblW w:w="9851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1"/>
      </w:tblGrid>
      <w:tr w:rsidR="00830D35" w:rsidRPr="00830D35" w:rsidTr="00056F5E">
        <w:trPr>
          <w:trHeight w:val="372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FE465B" w:rsidRDefault="00830D35" w:rsidP="009F574D">
            <w:pPr>
              <w:jc w:val="center"/>
              <w:rPr>
                <w:b/>
                <w:sz w:val="20"/>
                <w:szCs w:val="20"/>
              </w:rPr>
            </w:pPr>
            <w:r w:rsidRPr="00FE465B">
              <w:rPr>
                <w:b/>
                <w:sz w:val="20"/>
                <w:szCs w:val="20"/>
              </w:rPr>
              <w:t>AVISO DE EDITAL DE CHAMADA PÚBLICA N° 0</w:t>
            </w:r>
            <w:r w:rsidR="00FE465B" w:rsidRPr="00FE465B">
              <w:rPr>
                <w:b/>
                <w:sz w:val="20"/>
                <w:szCs w:val="20"/>
              </w:rPr>
              <w:t>0</w:t>
            </w:r>
            <w:r w:rsidR="006D1BF9">
              <w:rPr>
                <w:b/>
                <w:sz w:val="20"/>
                <w:szCs w:val="20"/>
              </w:rPr>
              <w:t>5</w:t>
            </w:r>
            <w:r w:rsidRPr="00FE465B">
              <w:rPr>
                <w:b/>
                <w:sz w:val="20"/>
                <w:szCs w:val="20"/>
              </w:rPr>
              <w:t>/</w:t>
            </w:r>
            <w:r w:rsidR="009F574D">
              <w:rPr>
                <w:b/>
                <w:sz w:val="20"/>
                <w:szCs w:val="20"/>
              </w:rPr>
              <w:t>2025</w:t>
            </w:r>
            <w:r w:rsidR="00285921">
              <w:rPr>
                <w:b/>
                <w:sz w:val="20"/>
                <w:szCs w:val="20"/>
              </w:rPr>
              <w:t xml:space="preserve"> - REPUBLICADO</w:t>
            </w:r>
            <w:bookmarkStart w:id="0" w:name="_GoBack"/>
            <w:bookmarkEnd w:id="0"/>
          </w:p>
        </w:tc>
      </w:tr>
      <w:tr w:rsidR="00830D35" w:rsidRPr="00830D35" w:rsidTr="00056F5E">
        <w:trPr>
          <w:trHeight w:val="35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830D35" w:rsidRDefault="00830D35" w:rsidP="00A45B44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>MODALIDADE DE LICITAÇÃO</w:t>
            </w:r>
            <w:r w:rsidR="00A45B44">
              <w:rPr>
                <w:sz w:val="20"/>
                <w:szCs w:val="20"/>
              </w:rPr>
              <w:t xml:space="preserve">: </w:t>
            </w:r>
            <w:proofErr w:type="gramStart"/>
            <w:r w:rsidRPr="00FE465B">
              <w:rPr>
                <w:b/>
                <w:sz w:val="20"/>
                <w:szCs w:val="20"/>
              </w:rPr>
              <w:t>CHAMAMENTO PUBLICO</w:t>
            </w:r>
            <w:proofErr w:type="gramEnd"/>
            <w:r w:rsidRPr="00FE465B">
              <w:rPr>
                <w:b/>
                <w:sz w:val="20"/>
                <w:szCs w:val="20"/>
              </w:rPr>
              <w:t>.</w:t>
            </w:r>
          </w:p>
        </w:tc>
      </w:tr>
      <w:tr w:rsidR="00830D35" w:rsidRPr="00830D35" w:rsidTr="00056F5E">
        <w:trPr>
          <w:trHeight w:val="679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830D35" w:rsidRPr="00830D35" w:rsidRDefault="00830D35" w:rsidP="00B2339A">
            <w:pPr>
              <w:jc w:val="both"/>
              <w:rPr>
                <w:iCs/>
                <w:sz w:val="20"/>
                <w:szCs w:val="20"/>
              </w:rPr>
            </w:pPr>
            <w:r w:rsidRPr="00830D35">
              <w:rPr>
                <w:iCs/>
                <w:sz w:val="20"/>
                <w:szCs w:val="20"/>
              </w:rPr>
              <w:t xml:space="preserve">OBJETO: </w:t>
            </w:r>
            <w:proofErr w:type="gramStart"/>
            <w:r w:rsidRPr="00830D35">
              <w:rPr>
                <w:iCs/>
                <w:sz w:val="20"/>
                <w:szCs w:val="20"/>
              </w:rPr>
              <w:t>A presente</w:t>
            </w:r>
            <w:proofErr w:type="gramEnd"/>
            <w:r w:rsidRPr="00830D35">
              <w:rPr>
                <w:iCs/>
                <w:sz w:val="20"/>
                <w:szCs w:val="20"/>
              </w:rPr>
              <w:t xml:space="preserve"> Chamada Pública tem como objeto </w:t>
            </w:r>
            <w:r w:rsidR="00FE465B" w:rsidRPr="00FE465B">
              <w:rPr>
                <w:iCs/>
                <w:sz w:val="20"/>
                <w:szCs w:val="20"/>
              </w:rPr>
              <w:t>transferência de recursos financeiros a instituições Assistenciais voltadas a programas e projetos de desenvolvimento da criança e adolescente</w:t>
            </w:r>
            <w:r w:rsidR="008A539C">
              <w:t xml:space="preserve"> </w:t>
            </w:r>
            <w:r w:rsidR="008A539C" w:rsidRPr="008A539C">
              <w:rPr>
                <w:iCs/>
                <w:sz w:val="20"/>
                <w:szCs w:val="20"/>
              </w:rPr>
              <w:t>através do “Projeto Amigos da Infância"</w:t>
            </w:r>
          </w:p>
        </w:tc>
      </w:tr>
      <w:tr w:rsidR="00830D35" w:rsidRPr="00830D35" w:rsidTr="00056F5E">
        <w:trPr>
          <w:trHeight w:val="242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830D35" w:rsidRPr="00830D35" w:rsidRDefault="00830D35" w:rsidP="00285921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>DATA DA CHAMAD</w:t>
            </w:r>
            <w:r w:rsidR="00285921">
              <w:rPr>
                <w:sz w:val="20"/>
                <w:szCs w:val="20"/>
              </w:rPr>
              <w:t>A: Apresentação da documentação até o</w:t>
            </w:r>
            <w:r w:rsidRPr="00830D35">
              <w:rPr>
                <w:sz w:val="20"/>
                <w:szCs w:val="20"/>
              </w:rPr>
              <w:t xml:space="preserve"> dia </w:t>
            </w:r>
            <w:r w:rsidR="00285921">
              <w:rPr>
                <w:sz w:val="20"/>
                <w:szCs w:val="20"/>
                <w:highlight w:val="yellow"/>
              </w:rPr>
              <w:t>27</w:t>
            </w:r>
            <w:r w:rsidRPr="00285921">
              <w:rPr>
                <w:sz w:val="20"/>
                <w:szCs w:val="20"/>
                <w:highlight w:val="yellow"/>
              </w:rPr>
              <w:t xml:space="preserve"> de </w:t>
            </w:r>
            <w:r w:rsidR="006D1BF9" w:rsidRPr="00285921">
              <w:rPr>
                <w:sz w:val="20"/>
                <w:szCs w:val="20"/>
                <w:highlight w:val="yellow"/>
              </w:rPr>
              <w:t>junho</w:t>
            </w:r>
            <w:r w:rsidRPr="00285921">
              <w:rPr>
                <w:sz w:val="20"/>
                <w:szCs w:val="20"/>
                <w:highlight w:val="yellow"/>
              </w:rPr>
              <w:t xml:space="preserve"> de </w:t>
            </w:r>
            <w:r w:rsidR="009F574D" w:rsidRPr="00285921">
              <w:rPr>
                <w:sz w:val="20"/>
                <w:szCs w:val="20"/>
                <w:highlight w:val="yellow"/>
              </w:rPr>
              <w:t>2025</w:t>
            </w:r>
            <w:r w:rsidRPr="00285921">
              <w:rPr>
                <w:sz w:val="20"/>
                <w:szCs w:val="20"/>
                <w:highlight w:val="yellow"/>
              </w:rPr>
              <w:t xml:space="preserve">, até às </w:t>
            </w:r>
            <w:r w:rsidR="00D812E5" w:rsidRPr="00285921">
              <w:rPr>
                <w:sz w:val="20"/>
                <w:szCs w:val="20"/>
                <w:highlight w:val="yellow"/>
              </w:rPr>
              <w:t>1</w:t>
            </w:r>
            <w:r w:rsidR="006D1BF9" w:rsidRPr="00285921">
              <w:rPr>
                <w:sz w:val="20"/>
                <w:szCs w:val="20"/>
                <w:highlight w:val="yellow"/>
              </w:rPr>
              <w:t>7</w:t>
            </w:r>
            <w:r w:rsidR="00D812E5" w:rsidRPr="00285921">
              <w:rPr>
                <w:sz w:val="20"/>
                <w:szCs w:val="20"/>
                <w:highlight w:val="yellow"/>
              </w:rPr>
              <w:t>h00min</w:t>
            </w:r>
            <w:r w:rsidRPr="00285921">
              <w:rPr>
                <w:sz w:val="20"/>
                <w:szCs w:val="20"/>
                <w:highlight w:val="yellow"/>
              </w:rPr>
              <w:t>h.</w:t>
            </w:r>
            <w:r w:rsidRPr="00830D35">
              <w:rPr>
                <w:sz w:val="20"/>
                <w:szCs w:val="20"/>
              </w:rPr>
              <w:t xml:space="preserve"> </w:t>
            </w:r>
          </w:p>
        </w:tc>
      </w:tr>
      <w:tr w:rsidR="00830D35" w:rsidRPr="00830D35" w:rsidTr="00056F5E">
        <w:trPr>
          <w:trHeight w:val="588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830D35" w:rsidRDefault="00830D35" w:rsidP="00830D35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 xml:space="preserve">LOCAL DA AUDIÊNCIA PÚBLICA: Sala de Reuniões na Sede Administrativa do Executivo Municipal de Nova Fátima – PR </w:t>
            </w:r>
          </w:p>
        </w:tc>
      </w:tr>
      <w:tr w:rsidR="00830D35" w:rsidRPr="00830D35" w:rsidTr="00056F5E">
        <w:trPr>
          <w:trHeight w:val="560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830D35" w:rsidRDefault="00830D35" w:rsidP="006D1BF9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>AQUISIÇÃO DO EDITAL: Sede Administrativa do Executivo Municipal de Nova Fátima - PR à Rua Dr</w:t>
            </w:r>
            <w:r w:rsidR="006D1BF9">
              <w:rPr>
                <w:sz w:val="20"/>
                <w:szCs w:val="20"/>
              </w:rPr>
              <w:t xml:space="preserve">. Aloysio de Barros Tostes, 420, pelo site oficial </w:t>
            </w:r>
            <w:hyperlink r:id="rId9" w:history="1">
              <w:r w:rsidR="006D1BF9" w:rsidRPr="00E06566">
                <w:rPr>
                  <w:rStyle w:val="Hyperlink"/>
                  <w:sz w:val="20"/>
                  <w:szCs w:val="20"/>
                </w:rPr>
                <w:t>www.novafatima.pr.gov.br</w:t>
              </w:r>
            </w:hyperlink>
            <w:r w:rsidR="006D1BF9">
              <w:rPr>
                <w:sz w:val="20"/>
                <w:szCs w:val="20"/>
              </w:rPr>
              <w:t xml:space="preserve"> e</w:t>
            </w:r>
            <w:r w:rsidRPr="00830D35">
              <w:rPr>
                <w:sz w:val="20"/>
                <w:szCs w:val="20"/>
              </w:rPr>
              <w:t xml:space="preserve"> pelo e-mail </w:t>
            </w:r>
            <w:proofErr w:type="gramStart"/>
            <w:r w:rsidRPr="00830D35">
              <w:rPr>
                <w:b/>
                <w:sz w:val="20"/>
                <w:szCs w:val="20"/>
              </w:rPr>
              <w:t>licitacao</w:t>
            </w:r>
            <w:r w:rsidR="00D812E5">
              <w:rPr>
                <w:b/>
                <w:sz w:val="20"/>
                <w:szCs w:val="20"/>
              </w:rPr>
              <w:t>nfpr</w:t>
            </w:r>
            <w:r w:rsidRPr="00830D35">
              <w:rPr>
                <w:b/>
                <w:sz w:val="20"/>
                <w:szCs w:val="20"/>
              </w:rPr>
              <w:t>@</w:t>
            </w:r>
            <w:r w:rsidR="00B2339A">
              <w:rPr>
                <w:b/>
                <w:sz w:val="20"/>
                <w:szCs w:val="20"/>
              </w:rPr>
              <w:t>gmail.com</w:t>
            </w:r>
            <w:proofErr w:type="gramEnd"/>
          </w:p>
        </w:tc>
      </w:tr>
      <w:tr w:rsidR="00056F5E" w:rsidRPr="00830D35" w:rsidTr="00056F5E">
        <w:trPr>
          <w:trHeight w:val="177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56F5E" w:rsidRPr="00EA7EFD" w:rsidRDefault="00056F5E" w:rsidP="00056F5E">
            <w:r w:rsidRPr="00285921">
              <w:rPr>
                <w:sz w:val="22"/>
                <w:highlight w:val="yellow"/>
              </w:rPr>
              <w:t xml:space="preserve">VALOR MÁXIMO: </w:t>
            </w:r>
            <w:r w:rsidRPr="00285921">
              <w:rPr>
                <w:b/>
                <w:iCs/>
                <w:sz w:val="20"/>
                <w:szCs w:val="20"/>
                <w:highlight w:val="yellow"/>
              </w:rPr>
              <w:t>5.234,74 (cinco mil duzentos e trinta e quatro reais e setenta e quatro centavos)</w:t>
            </w:r>
          </w:p>
        </w:tc>
      </w:tr>
      <w:tr w:rsidR="00056F5E" w:rsidRPr="00830D35" w:rsidTr="00056F5E">
        <w:trPr>
          <w:trHeight w:val="345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056F5E" w:rsidRPr="00830D35" w:rsidRDefault="00056F5E" w:rsidP="00056F5E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 xml:space="preserve">INFORMAÇÕES: - Fone/fax (43) 3552-1122 </w:t>
            </w:r>
          </w:p>
        </w:tc>
      </w:tr>
      <w:tr w:rsidR="00056F5E" w:rsidRPr="00830D35" w:rsidTr="00056F5E">
        <w:trPr>
          <w:trHeight w:val="24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056F5E" w:rsidRPr="00830D35" w:rsidRDefault="00056F5E" w:rsidP="00056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DE CONTRATAÇÃO</w:t>
            </w:r>
            <w:r w:rsidRPr="00830D3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CHRISTIAN NATAN FLORIANO DA SILVA</w:t>
            </w:r>
            <w:r w:rsidRPr="00830D35">
              <w:rPr>
                <w:sz w:val="20"/>
                <w:szCs w:val="20"/>
              </w:rPr>
              <w:t xml:space="preserve"> </w:t>
            </w:r>
          </w:p>
        </w:tc>
      </w:tr>
      <w:tr w:rsidR="00056F5E" w:rsidRPr="00830D35" w:rsidTr="00056F5E">
        <w:trPr>
          <w:trHeight w:val="299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056F5E" w:rsidRPr="00FE465B" w:rsidRDefault="00056F5E" w:rsidP="00056F5E">
            <w:pPr>
              <w:jc w:val="center"/>
              <w:rPr>
                <w:b/>
                <w:sz w:val="20"/>
                <w:szCs w:val="20"/>
              </w:rPr>
            </w:pPr>
            <w:r w:rsidRPr="00FE465B">
              <w:rPr>
                <w:b/>
                <w:sz w:val="20"/>
                <w:szCs w:val="20"/>
              </w:rPr>
              <w:t xml:space="preserve">Nova Fátima, </w:t>
            </w:r>
            <w:r>
              <w:rPr>
                <w:b/>
                <w:sz w:val="20"/>
                <w:szCs w:val="20"/>
              </w:rPr>
              <w:t>23</w:t>
            </w:r>
            <w:r w:rsidRPr="00FE465B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>maio</w:t>
            </w:r>
            <w:r w:rsidRPr="00FE465B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>2025</w:t>
            </w:r>
          </w:p>
        </w:tc>
      </w:tr>
    </w:tbl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sz w:val="20"/>
          <w:szCs w:val="20"/>
        </w:rPr>
      </w:pPr>
    </w:p>
    <w:p w:rsidR="005E3E28" w:rsidRPr="00830D35" w:rsidRDefault="005E3E28" w:rsidP="00830D35"/>
    <w:sectPr w:rsidR="005E3E28" w:rsidRPr="00830D35" w:rsidSect="000E7EB4">
      <w:headerReference w:type="default" r:id="rId10"/>
      <w:footerReference w:type="even" r:id="rId11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7E" w:rsidRDefault="0011757E">
      <w:r>
        <w:separator/>
      </w:r>
    </w:p>
  </w:endnote>
  <w:endnote w:type="continuationSeparator" w:id="0">
    <w:p w:rsidR="0011757E" w:rsidRDefault="0011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ED" w:rsidRDefault="007571ED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71ED" w:rsidRDefault="007571ED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7E" w:rsidRDefault="0011757E">
      <w:r>
        <w:separator/>
      </w:r>
    </w:p>
  </w:footnote>
  <w:footnote w:type="continuationSeparator" w:id="0">
    <w:p w:rsidR="0011757E" w:rsidRDefault="0011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ED" w:rsidRPr="00C17598" w:rsidRDefault="00285921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9502592" r:id="rId2"/>
      </w:pict>
    </w:r>
    <w:r w:rsidR="007571ED">
      <w:t xml:space="preserve">                                           </w:t>
    </w:r>
  </w:p>
  <w:p w:rsidR="007571ED" w:rsidRPr="000721C7" w:rsidRDefault="007571ED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7571ED" w:rsidRPr="00713E96" w:rsidRDefault="007571ED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73FCB"/>
    <w:multiLevelType w:val="multilevel"/>
    <w:tmpl w:val="F2F648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BD15E2E"/>
    <w:multiLevelType w:val="hybridMultilevel"/>
    <w:tmpl w:val="BC7A047C"/>
    <w:lvl w:ilvl="0" w:tplc="8B34AA8C">
      <w:start w:val="1"/>
      <w:numFmt w:val="lowerLetter"/>
      <w:lvlText w:val="%1)"/>
      <w:lvlJc w:val="left"/>
      <w:pPr>
        <w:ind w:left="135" w:hanging="325"/>
      </w:pPr>
      <w:rPr>
        <w:rFonts w:ascii="Arial" w:eastAsia="Arial" w:hAnsi="Arial" w:cs="Arial" w:hint="default"/>
        <w:b/>
        <w:bCs/>
        <w:spacing w:val="-26"/>
        <w:w w:val="100"/>
        <w:sz w:val="24"/>
        <w:szCs w:val="24"/>
      </w:rPr>
    </w:lvl>
    <w:lvl w:ilvl="1" w:tplc="3D1487B4">
      <w:numFmt w:val="bullet"/>
      <w:lvlText w:val="•"/>
      <w:lvlJc w:val="left"/>
      <w:pPr>
        <w:ind w:left="1160" w:hanging="325"/>
      </w:pPr>
      <w:rPr>
        <w:rFonts w:hint="default"/>
      </w:rPr>
    </w:lvl>
    <w:lvl w:ilvl="2" w:tplc="A712D152">
      <w:numFmt w:val="bullet"/>
      <w:lvlText w:val="•"/>
      <w:lvlJc w:val="left"/>
      <w:pPr>
        <w:ind w:left="2180" w:hanging="325"/>
      </w:pPr>
      <w:rPr>
        <w:rFonts w:hint="default"/>
      </w:rPr>
    </w:lvl>
    <w:lvl w:ilvl="3" w:tplc="D3DE7CE8">
      <w:numFmt w:val="bullet"/>
      <w:lvlText w:val="•"/>
      <w:lvlJc w:val="left"/>
      <w:pPr>
        <w:ind w:left="3200" w:hanging="325"/>
      </w:pPr>
      <w:rPr>
        <w:rFonts w:hint="default"/>
      </w:rPr>
    </w:lvl>
    <w:lvl w:ilvl="4" w:tplc="50A4F8AA">
      <w:numFmt w:val="bullet"/>
      <w:lvlText w:val="•"/>
      <w:lvlJc w:val="left"/>
      <w:pPr>
        <w:ind w:left="4220" w:hanging="325"/>
      </w:pPr>
      <w:rPr>
        <w:rFonts w:hint="default"/>
      </w:rPr>
    </w:lvl>
    <w:lvl w:ilvl="5" w:tplc="54444D24">
      <w:numFmt w:val="bullet"/>
      <w:lvlText w:val="•"/>
      <w:lvlJc w:val="left"/>
      <w:pPr>
        <w:ind w:left="5240" w:hanging="325"/>
      </w:pPr>
      <w:rPr>
        <w:rFonts w:hint="default"/>
      </w:rPr>
    </w:lvl>
    <w:lvl w:ilvl="6" w:tplc="E5BC00BA">
      <w:numFmt w:val="bullet"/>
      <w:lvlText w:val="•"/>
      <w:lvlJc w:val="left"/>
      <w:pPr>
        <w:ind w:left="6260" w:hanging="325"/>
      </w:pPr>
      <w:rPr>
        <w:rFonts w:hint="default"/>
      </w:rPr>
    </w:lvl>
    <w:lvl w:ilvl="7" w:tplc="57E698CE">
      <w:numFmt w:val="bullet"/>
      <w:lvlText w:val="•"/>
      <w:lvlJc w:val="left"/>
      <w:pPr>
        <w:ind w:left="7280" w:hanging="325"/>
      </w:pPr>
      <w:rPr>
        <w:rFonts w:hint="default"/>
      </w:rPr>
    </w:lvl>
    <w:lvl w:ilvl="8" w:tplc="C3A66B08">
      <w:numFmt w:val="bullet"/>
      <w:lvlText w:val="•"/>
      <w:lvlJc w:val="left"/>
      <w:pPr>
        <w:ind w:left="8300" w:hanging="325"/>
      </w:pPr>
      <w:rPr>
        <w:rFonts w:hint="default"/>
      </w:rPr>
    </w:lvl>
  </w:abstractNum>
  <w:abstractNum w:abstractNumId="3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2460A"/>
    <w:multiLevelType w:val="hybridMultilevel"/>
    <w:tmpl w:val="DC72A4DC"/>
    <w:lvl w:ilvl="0" w:tplc="987443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BD159B2"/>
    <w:multiLevelType w:val="hybridMultilevel"/>
    <w:tmpl w:val="7006EF9A"/>
    <w:lvl w:ilvl="0" w:tplc="A82060C0">
      <w:start w:val="1"/>
      <w:numFmt w:val="upperRoman"/>
      <w:lvlText w:val="%1"/>
      <w:lvlJc w:val="left"/>
      <w:pPr>
        <w:ind w:left="135" w:hanging="14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1347D80">
      <w:numFmt w:val="bullet"/>
      <w:lvlText w:val="•"/>
      <w:lvlJc w:val="left"/>
      <w:pPr>
        <w:ind w:left="1160" w:hanging="144"/>
      </w:pPr>
      <w:rPr>
        <w:rFonts w:hint="default"/>
      </w:rPr>
    </w:lvl>
    <w:lvl w:ilvl="2" w:tplc="1DCEA71A">
      <w:numFmt w:val="bullet"/>
      <w:lvlText w:val="•"/>
      <w:lvlJc w:val="left"/>
      <w:pPr>
        <w:ind w:left="2180" w:hanging="144"/>
      </w:pPr>
      <w:rPr>
        <w:rFonts w:hint="default"/>
      </w:rPr>
    </w:lvl>
    <w:lvl w:ilvl="3" w:tplc="27183152">
      <w:numFmt w:val="bullet"/>
      <w:lvlText w:val="•"/>
      <w:lvlJc w:val="left"/>
      <w:pPr>
        <w:ind w:left="3200" w:hanging="144"/>
      </w:pPr>
      <w:rPr>
        <w:rFonts w:hint="default"/>
      </w:rPr>
    </w:lvl>
    <w:lvl w:ilvl="4" w:tplc="745680D4">
      <w:numFmt w:val="bullet"/>
      <w:lvlText w:val="•"/>
      <w:lvlJc w:val="left"/>
      <w:pPr>
        <w:ind w:left="4220" w:hanging="144"/>
      </w:pPr>
      <w:rPr>
        <w:rFonts w:hint="default"/>
      </w:rPr>
    </w:lvl>
    <w:lvl w:ilvl="5" w:tplc="DE68ED22">
      <w:numFmt w:val="bullet"/>
      <w:lvlText w:val="•"/>
      <w:lvlJc w:val="left"/>
      <w:pPr>
        <w:ind w:left="5240" w:hanging="144"/>
      </w:pPr>
      <w:rPr>
        <w:rFonts w:hint="default"/>
      </w:rPr>
    </w:lvl>
    <w:lvl w:ilvl="6" w:tplc="E73C96B4">
      <w:numFmt w:val="bullet"/>
      <w:lvlText w:val="•"/>
      <w:lvlJc w:val="left"/>
      <w:pPr>
        <w:ind w:left="6260" w:hanging="144"/>
      </w:pPr>
      <w:rPr>
        <w:rFonts w:hint="default"/>
      </w:rPr>
    </w:lvl>
    <w:lvl w:ilvl="7" w:tplc="23886706">
      <w:numFmt w:val="bullet"/>
      <w:lvlText w:val="•"/>
      <w:lvlJc w:val="left"/>
      <w:pPr>
        <w:ind w:left="7280" w:hanging="144"/>
      </w:pPr>
      <w:rPr>
        <w:rFonts w:hint="default"/>
      </w:rPr>
    </w:lvl>
    <w:lvl w:ilvl="8" w:tplc="D3D8A288">
      <w:numFmt w:val="bullet"/>
      <w:lvlText w:val="•"/>
      <w:lvlJc w:val="left"/>
      <w:pPr>
        <w:ind w:left="8300" w:hanging="144"/>
      </w:pPr>
      <w:rPr>
        <w:rFonts w:hint="default"/>
      </w:rPr>
    </w:lvl>
  </w:abstractNum>
  <w:abstractNum w:abstractNumId="6">
    <w:nsid w:val="5ABF1C99"/>
    <w:multiLevelType w:val="hybridMultilevel"/>
    <w:tmpl w:val="0F8EFBA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0790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5E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57E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5921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0C8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413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6C7F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1BF9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48B8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3CA9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0D35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39C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574D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5B44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3E39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339A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6B0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4BDD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7B9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DAB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2E5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2D57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465B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69AA8-84B0-4DE1-822E-E4662E42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1062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17</cp:revision>
  <cp:lastPrinted>2025-05-21T16:13:00Z</cp:lastPrinted>
  <dcterms:created xsi:type="dcterms:W3CDTF">2020-03-09T12:12:00Z</dcterms:created>
  <dcterms:modified xsi:type="dcterms:W3CDTF">2025-05-23T13:50:00Z</dcterms:modified>
</cp:coreProperties>
</file>